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E" w:rsidRDefault="0008101D" w:rsidP="0066797D">
      <w:pPr>
        <w:spacing w:beforeLines="50" w:before="156" w:afterLines="50" w:after="156" w:line="360" w:lineRule="auto"/>
        <w:rPr>
          <w:rFonts w:ascii="黑体" w:eastAsia="黑体" w:hAnsi="黑体"/>
          <w:sz w:val="24"/>
        </w:rPr>
      </w:pPr>
      <w:r w:rsidRPr="00866087">
        <w:rPr>
          <w:rFonts w:ascii="黑体" w:eastAsia="黑体" w:hAnsi="黑体" w:hint="eastAsia"/>
          <w:sz w:val="24"/>
        </w:rPr>
        <w:t>附件：</w:t>
      </w:r>
    </w:p>
    <w:p w:rsidR="005245B2" w:rsidRPr="00026B4E" w:rsidRDefault="0008101D" w:rsidP="00026B4E">
      <w:pPr>
        <w:jc w:val="center"/>
        <w:rPr>
          <w:rFonts w:ascii="黑体" w:eastAsia="黑体" w:hAnsi="黑体"/>
          <w:sz w:val="32"/>
        </w:rPr>
      </w:pPr>
      <w:r w:rsidRPr="00026B4E">
        <w:rPr>
          <w:rFonts w:ascii="黑体" w:eastAsia="黑体" w:hAnsi="黑体" w:hint="eastAsia"/>
          <w:sz w:val="32"/>
        </w:rPr>
        <w:t>实习安全风险排查清单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51"/>
        <w:gridCol w:w="5548"/>
        <w:gridCol w:w="1843"/>
        <w:gridCol w:w="1843"/>
      </w:tblGrid>
      <w:tr w:rsidR="004C07B2" w:rsidRPr="00670978" w:rsidTr="004C07B2">
        <w:trPr>
          <w:trHeight w:val="577"/>
          <w:tblHeader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1A3C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排查项目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1A3C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1A3C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自查情况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D66A0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备注（选否的需作出详细说明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6D66A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组织制度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实习管理组织机构是否完善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7B2" w:rsidRPr="006D66A0" w:rsidRDefault="004C07B2" w:rsidP="006D66A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实习安全管理工作相关规章制度是否健全、是否落实到位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安全责任是否压实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实习单位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是否选择专业对口、设施完备、技术先进、管理规范、符合安全生产等法律法规要求的单位进行实习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7B2" w:rsidRPr="006D66A0" w:rsidRDefault="004C07B2" w:rsidP="006D66A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实习单位资质、安全管理水平、工作环境、硬件设施条件是否满足实习要求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是否排除安全隐患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实习协议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是否签订三方协议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协议是否规范、权责是否清晰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协议是否包含安全管理职责、劳动安全保障、意外伤害处理、保险购买等核心安全条款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安全教育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实习前是否开展全覆盖、有针对性的安全教育和培训</w:t>
            </w: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，包括实习单位安全规章制度、消防安全、交通安全、网络安全、紧急避险与自救互救知识、传染病防护、特殊天气（高温、暴雨、冰冻等）防范应对等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是否明确实习期间纪律要求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是否明确告知紧急情况报告程序和联系人信息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过程管理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是否选派经验丰富、业务素质好、责任心强、安全防范意识高的教师全程管理、指导学生实习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是否定期深入实习现场或通过可靠方式（电话、线上平台、视频会议等）了解学生动态和安全状况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是否能及时发现并协调解决安全隐患和问题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是否建立并落实学生安全日报/周报制度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学生反映安全问题的渠道是否畅通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7B2" w:rsidRPr="006D66A0" w:rsidRDefault="004C07B2" w:rsidP="006D66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是否建立实习实训安全巡查和抽查机制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07B2" w:rsidRPr="00670978" w:rsidTr="004C07B2">
        <w:trPr>
          <w:trHeight w:val="567"/>
          <w:jc w:val="center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应急预案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B2" w:rsidRPr="006D66A0" w:rsidRDefault="004C07B2" w:rsidP="00D33B4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是否制定了实习期间突发安全事件应急预案，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对包括自然灾害、工伤事故、交通意外、群体事件等在内的事项，</w:t>
            </w:r>
            <w:r w:rsidRPr="006D66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细化应急响应流程与操作规范，建立快速响应机制，明确第一时间报告要求和基本处置程序，畅通信息上报途径，做好舆情应对预案等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7B2" w:rsidRPr="006D66A0" w:rsidRDefault="004C07B2" w:rsidP="003F5B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709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7B2" w:rsidRPr="00670978" w:rsidRDefault="004C07B2" w:rsidP="004C07B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D66A0" w:rsidRPr="006D66A0" w:rsidRDefault="006D66A0"/>
    <w:sectPr w:rsidR="006D66A0" w:rsidRPr="006D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0D" w:rsidRDefault="00677C0D" w:rsidP="006D66A0">
      <w:r>
        <w:separator/>
      </w:r>
    </w:p>
  </w:endnote>
  <w:endnote w:type="continuationSeparator" w:id="0">
    <w:p w:rsidR="00677C0D" w:rsidRDefault="00677C0D" w:rsidP="006D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0D" w:rsidRDefault="00677C0D" w:rsidP="006D66A0">
      <w:r>
        <w:separator/>
      </w:r>
    </w:p>
  </w:footnote>
  <w:footnote w:type="continuationSeparator" w:id="0">
    <w:p w:rsidR="00677C0D" w:rsidRDefault="00677C0D" w:rsidP="006D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FD"/>
    <w:rsid w:val="00026B4E"/>
    <w:rsid w:val="0008101D"/>
    <w:rsid w:val="000B3443"/>
    <w:rsid w:val="000C658F"/>
    <w:rsid w:val="00136462"/>
    <w:rsid w:val="00137255"/>
    <w:rsid w:val="001A3C2E"/>
    <w:rsid w:val="0025248F"/>
    <w:rsid w:val="0029775E"/>
    <w:rsid w:val="002D0144"/>
    <w:rsid w:val="002F2A0D"/>
    <w:rsid w:val="00386D5F"/>
    <w:rsid w:val="003F5B34"/>
    <w:rsid w:val="004B0276"/>
    <w:rsid w:val="004C07B2"/>
    <w:rsid w:val="005245B2"/>
    <w:rsid w:val="00532C27"/>
    <w:rsid w:val="005419E7"/>
    <w:rsid w:val="00556ED1"/>
    <w:rsid w:val="0066797D"/>
    <w:rsid w:val="00670978"/>
    <w:rsid w:val="00677C0D"/>
    <w:rsid w:val="006D66A0"/>
    <w:rsid w:val="006E15A4"/>
    <w:rsid w:val="00705DEA"/>
    <w:rsid w:val="008035AA"/>
    <w:rsid w:val="00866087"/>
    <w:rsid w:val="00913A3A"/>
    <w:rsid w:val="009361E6"/>
    <w:rsid w:val="00953991"/>
    <w:rsid w:val="009B28E4"/>
    <w:rsid w:val="00B35FFD"/>
    <w:rsid w:val="00B536DE"/>
    <w:rsid w:val="00BE5ECD"/>
    <w:rsid w:val="00C407B1"/>
    <w:rsid w:val="00CB1BD3"/>
    <w:rsid w:val="00D33B45"/>
    <w:rsid w:val="00D70255"/>
    <w:rsid w:val="00DC6FBB"/>
    <w:rsid w:val="00E33FB0"/>
    <w:rsid w:val="00E70193"/>
    <w:rsid w:val="00E828E6"/>
    <w:rsid w:val="00EA5D7C"/>
    <w:rsid w:val="00FA698B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567033-078C-44BE-8A38-41E562F2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6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6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6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93</cp:revision>
  <dcterms:created xsi:type="dcterms:W3CDTF">2025-07-25T07:47:00Z</dcterms:created>
  <dcterms:modified xsi:type="dcterms:W3CDTF">2025-07-25T09:20:00Z</dcterms:modified>
</cp:coreProperties>
</file>